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2C7" w:rsidRPr="002B02C7" w:rsidRDefault="002B02C7" w:rsidP="002B02C7">
      <w:pPr>
        <w:spacing w:after="0" w:line="240" w:lineRule="auto"/>
        <w:jc w:val="center"/>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Carleton University</w:t>
      </w:r>
      <w:r w:rsidRPr="002B02C7">
        <w:rPr>
          <w:rFonts w:ascii="Times New Roman" w:eastAsia="Times New Roman" w:hAnsi="Times New Roman" w:cs="Times New Roman"/>
          <w:b/>
          <w:bCs/>
          <w:color w:val="000000"/>
          <w:sz w:val="27"/>
          <w:szCs w:val="27"/>
        </w:rPr>
        <w:br/>
        <w:t>Department of Systems and Computer Engineering</w:t>
      </w:r>
      <w:r w:rsidRPr="002B02C7">
        <w:rPr>
          <w:rFonts w:ascii="Times New Roman" w:eastAsia="Times New Roman" w:hAnsi="Times New Roman" w:cs="Times New Roman"/>
          <w:b/>
          <w:bCs/>
          <w:color w:val="000000"/>
          <w:sz w:val="27"/>
          <w:szCs w:val="27"/>
        </w:rPr>
        <w:br/>
        <w:t>SYSC 3303 - Real-Time Concurrent Systems - Summer 2014</w:t>
      </w:r>
      <w:r w:rsidRPr="002B02C7">
        <w:rPr>
          <w:rFonts w:ascii="Times New Roman" w:eastAsia="Times New Roman" w:hAnsi="Times New Roman" w:cs="Times New Roman"/>
          <w:b/>
          <w:bCs/>
          <w:color w:val="000000"/>
          <w:sz w:val="27"/>
          <w:szCs w:val="27"/>
        </w:rPr>
        <w:br/>
      </w:r>
      <w:r w:rsidRPr="002B02C7">
        <w:rPr>
          <w:rFonts w:ascii="Times New Roman" w:eastAsia="Times New Roman" w:hAnsi="Times New Roman" w:cs="Times New Roman"/>
          <w:b/>
          <w:bCs/>
          <w:color w:val="000000"/>
          <w:sz w:val="27"/>
          <w:szCs w:val="27"/>
        </w:rPr>
        <w:br/>
        <w:t>Project Specification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br/>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Teams will design and implement a file transfer system based on the TFTP specification (RFC 1350) that is available on the course website and that has been discussed in class. The system will consist of TFTP client(s) running on one or several computers, an error simulator, and a multithreaded TFTP server that runs on a different computer. The code will be written in Java, running one of the IDEs (e.g. </w:t>
      </w:r>
      <w:proofErr w:type="spellStart"/>
      <w:r w:rsidRPr="002B02C7">
        <w:rPr>
          <w:rFonts w:ascii="Times New Roman" w:eastAsia="Times New Roman" w:hAnsi="Times New Roman" w:cs="Times New Roman"/>
          <w:color w:val="000000"/>
          <w:sz w:val="27"/>
          <w:szCs w:val="27"/>
        </w:rPr>
        <w:t>JCreator</w:t>
      </w:r>
      <w:proofErr w:type="spellEnd"/>
      <w:r w:rsidRPr="002B02C7">
        <w:rPr>
          <w:rFonts w:ascii="Times New Roman" w:eastAsia="Times New Roman" w:hAnsi="Times New Roman" w:cs="Times New Roman"/>
          <w:color w:val="000000"/>
          <w:sz w:val="27"/>
          <w:szCs w:val="27"/>
        </w:rPr>
        <w:t xml:space="preserve"> or Eclipse) available in the SCE labs.</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i/>
          <w:iCs/>
          <w:color w:val="000000"/>
          <w:sz w:val="27"/>
          <w:szCs w:val="27"/>
        </w:rPr>
        <w:t>You must design your code to work in the lab environment provided!</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Note that there will be three separate programs: the client(s), the server, and the error simulator(s). Each program will run as a separate Win-32 process, and the programs will communicate via </w:t>
      </w:r>
      <w:proofErr w:type="spellStart"/>
      <w:r w:rsidRPr="002B02C7">
        <w:rPr>
          <w:rFonts w:ascii="Times New Roman" w:eastAsia="Times New Roman" w:hAnsi="Times New Roman" w:cs="Times New Roman"/>
          <w:color w:val="000000"/>
          <w:sz w:val="27"/>
          <w:szCs w:val="27"/>
        </w:rPr>
        <w:t>DatagramSocket</w:t>
      </w:r>
      <w:proofErr w:type="spellEnd"/>
      <w:r w:rsidRPr="002B02C7">
        <w:rPr>
          <w:rFonts w:ascii="Times New Roman" w:eastAsia="Times New Roman" w:hAnsi="Times New Roman" w:cs="Times New Roman"/>
          <w:color w:val="000000"/>
          <w:sz w:val="27"/>
          <w:szCs w:val="27"/>
        </w:rPr>
        <w:t xml:space="preserve"> objects. In “normal” mode, only the client and server programs will run. In “test” mode, all three programs will be used.</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Your team's code should demonstrate good programming style, and be well documented. For examples of “industrial quality” Java code, have a look at Sun's Java coding conventions, which can be found on the Java resources Web site.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You must be able to run multiple main programs (projects) concurrently. See the Reference Material on the course web site for hints in doing this in Eclipse and </w:t>
      </w:r>
      <w:proofErr w:type="spellStart"/>
      <w:r w:rsidRPr="002B02C7">
        <w:rPr>
          <w:rFonts w:ascii="Times New Roman" w:eastAsia="Times New Roman" w:hAnsi="Times New Roman" w:cs="Times New Roman"/>
          <w:color w:val="000000"/>
          <w:sz w:val="27"/>
          <w:szCs w:val="27"/>
        </w:rPr>
        <w:t>JCreator</w:t>
      </w:r>
      <w:proofErr w:type="spellEnd"/>
      <w:r w:rsidRPr="002B02C7">
        <w:rPr>
          <w:rFonts w:ascii="Times New Roman" w:eastAsia="Times New Roman" w:hAnsi="Times New Roman" w:cs="Times New Roman"/>
          <w:color w:val="000000"/>
          <w:sz w:val="27"/>
          <w:szCs w:val="27"/>
        </w:rPr>
        <w:t>.</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Client Specification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The client will be implemented as a Java program that consists of one or more Java threads. The client will provide a</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i/>
          <w:iCs/>
          <w:color w:val="000000"/>
          <w:sz w:val="27"/>
          <w:szCs w:val="27"/>
        </w:rPr>
        <w:t>simple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user interface (</w:t>
      </w:r>
      <w:r w:rsidRPr="002B02C7">
        <w:rPr>
          <w:rFonts w:ascii="Times New Roman" w:eastAsia="Times New Roman" w:hAnsi="Times New Roman" w:cs="Times New Roman"/>
          <w:i/>
          <w:iCs/>
          <w:color w:val="000000"/>
          <w:sz w:val="27"/>
          <w:szCs w:val="27"/>
        </w:rPr>
        <w:t>a GUI is neither required nor recommended</w:t>
      </w:r>
      <w:r w:rsidRPr="002B02C7">
        <w:rPr>
          <w:rFonts w:ascii="Times New Roman" w:eastAsia="Times New Roman" w:hAnsi="Times New Roman" w:cs="Times New Roman"/>
          <w:color w:val="000000"/>
          <w:sz w:val="27"/>
          <w:szCs w:val="27"/>
        </w:rPr>
        <w:t>) that allows the user to input:</w:t>
      </w:r>
    </w:p>
    <w:p w:rsidR="002B02C7" w:rsidRPr="002B02C7" w:rsidRDefault="002B02C7" w:rsidP="002B02C7">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the file transfer operation (read file from server, write file to server)</w:t>
      </w:r>
    </w:p>
    <w:p w:rsidR="002B02C7" w:rsidRPr="002B02C7" w:rsidRDefault="002B02C7" w:rsidP="002B02C7">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the name of the file that is to be transferred</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 xml:space="preserve">The client will then attempt to establish the appropriate connection with the server and transfer the file. </w:t>
      </w:r>
      <w:proofErr w:type="gramStart"/>
      <w:r w:rsidRPr="002B02C7">
        <w:rPr>
          <w:rFonts w:ascii="Times New Roman" w:eastAsia="Times New Roman" w:hAnsi="Times New Roman" w:cs="Times New Roman"/>
          <w:color w:val="000000"/>
          <w:sz w:val="27"/>
          <w:szCs w:val="27"/>
        </w:rPr>
        <w:t xml:space="preserve">After the current connection has been terminated (either because the file was transferred successfully or because an unrecoverable error occurred), the </w:t>
      </w:r>
      <w:r w:rsidRPr="002B02C7">
        <w:rPr>
          <w:rFonts w:ascii="Times New Roman" w:eastAsia="Times New Roman" w:hAnsi="Times New Roman" w:cs="Times New Roman"/>
          <w:color w:val="000000"/>
          <w:sz w:val="27"/>
          <w:szCs w:val="27"/>
        </w:rPr>
        <w:lastRenderedPageBreak/>
        <w:t>client should permit the user to initiate another file transfer.</w:t>
      </w:r>
      <w:proofErr w:type="gramEnd"/>
      <w:r w:rsidRPr="002B02C7">
        <w:rPr>
          <w:rFonts w:ascii="Times New Roman" w:eastAsia="Times New Roman" w:hAnsi="Times New Roman" w:cs="Times New Roman"/>
          <w:color w:val="000000"/>
          <w:sz w:val="27"/>
          <w:szCs w:val="27"/>
        </w:rPr>
        <w:t xml:space="preserve"> When the user indicates that no more files are to be transferred, the client should terminate.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The client should not support concurrent file transfers; for example, the client will not be able to concurrently transfer multiple files to and from one or more servers.</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Server Specification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The server will be implemented as a Java program that consists of multiple Java threads. The server must be capable of supporting multiple concurrent read and write connections with different clients. To accomplish this, the server will have a multithreaded architecture. One thread will wait on port 69 for UDP datagrams containing WRQ and RRQ packets. This thread should:</w:t>
      </w:r>
    </w:p>
    <w:p w:rsidR="002B02C7" w:rsidRPr="002B02C7" w:rsidRDefault="002B02C7" w:rsidP="002B02C7">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verify that the received TFTP packet is a valid WRQ packet or RRQ packet</w:t>
      </w:r>
    </w:p>
    <w:p w:rsidR="002B02C7" w:rsidRPr="002B02C7" w:rsidRDefault="002B02C7" w:rsidP="002B02C7">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create another thread (call it the client connection thread), and pass it the TFTP packet; and</w:t>
      </w:r>
    </w:p>
    <w:p w:rsidR="002B02C7" w:rsidRPr="002B02C7" w:rsidRDefault="002B02C7" w:rsidP="002B02C7">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2B02C7">
        <w:rPr>
          <w:rFonts w:ascii="Times New Roman" w:eastAsia="Times New Roman" w:hAnsi="Times New Roman" w:cs="Times New Roman"/>
          <w:color w:val="000000"/>
          <w:sz w:val="27"/>
          <w:szCs w:val="27"/>
        </w:rPr>
        <w:t>go</w:t>
      </w:r>
      <w:proofErr w:type="gramEnd"/>
      <w:r w:rsidRPr="002B02C7">
        <w:rPr>
          <w:rFonts w:ascii="Times New Roman" w:eastAsia="Times New Roman" w:hAnsi="Times New Roman" w:cs="Times New Roman"/>
          <w:color w:val="000000"/>
          <w:sz w:val="27"/>
          <w:szCs w:val="27"/>
        </w:rPr>
        <w:t xml:space="preserve"> back to waiting on port 69 for another request.</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The newly created client connection will, as its name suggests, be responsible for communicating with the client to transfer a file.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Once started, the TFTP server will run until it receives a “shutdown” command from the server operator. Note that the server operator will type in this request in the server window.</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i/>
          <w:iCs/>
          <w:color w:val="000000"/>
          <w:sz w:val="27"/>
          <w:szCs w:val="27"/>
        </w:rPr>
        <w:t>It is neither desirable nor acceptable for a client to request that the server shutdown.</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After being told to shut down, the server should finish all file transfers that are currently in progress, but refuse to create new connections with clients. The server should then terminate.</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Error Simulation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i/>
          <w:iCs/>
          <w:color w:val="000000"/>
          <w:sz w:val="27"/>
          <w:szCs w:val="27"/>
        </w:rPr>
        <w:t>Your error simulation code must be a completely separate program (or programs) from your client and server code.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 xml:space="preserve">The error simulator communicates with the client and the server using </w:t>
      </w:r>
      <w:proofErr w:type="spellStart"/>
      <w:r w:rsidRPr="002B02C7">
        <w:rPr>
          <w:rFonts w:ascii="Times New Roman" w:eastAsia="Times New Roman" w:hAnsi="Times New Roman" w:cs="Times New Roman"/>
          <w:color w:val="000000"/>
          <w:sz w:val="27"/>
          <w:szCs w:val="27"/>
        </w:rPr>
        <w:t>DatagramSocket</w:t>
      </w:r>
      <w:proofErr w:type="spellEnd"/>
      <w:r w:rsidRPr="002B02C7">
        <w:rPr>
          <w:rFonts w:ascii="Times New Roman" w:eastAsia="Times New Roman" w:hAnsi="Times New Roman" w:cs="Times New Roman"/>
          <w:color w:val="000000"/>
          <w:sz w:val="27"/>
          <w:szCs w:val="27"/>
        </w:rPr>
        <w:t xml:space="preserve"> objects. The number of threads for this code is your choice. Note that it should be possible to run two or more clients as well as the server in error simulation mode.</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User Interface</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 xml:space="preserve">Both the client and the server should output detailed information about the current status of the system. While a real-world system would not give such detailed </w:t>
      </w:r>
      <w:r w:rsidRPr="002B02C7">
        <w:rPr>
          <w:rFonts w:ascii="Times New Roman" w:eastAsia="Times New Roman" w:hAnsi="Times New Roman" w:cs="Times New Roman"/>
          <w:color w:val="000000"/>
          <w:sz w:val="27"/>
          <w:szCs w:val="27"/>
        </w:rPr>
        <w:lastRenderedPageBreak/>
        <w:t>information, you may choose to have a less verbose option (e.g. “quiet” mode), but the verbose one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i/>
          <w:iCs/>
          <w:color w:val="000000"/>
          <w:sz w:val="27"/>
          <w:szCs w:val="27"/>
        </w:rPr>
        <w:t>is</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required (e.g. “verbose” mode). Keep the user interface (UI) simple.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A GUI is neither recommended nor required!</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Do not develop a fancy UI comprised of instances of</w:t>
      </w:r>
      <w:r w:rsidRPr="002B02C7">
        <w:rPr>
          <w:rFonts w:ascii="Times New Roman" w:eastAsia="Times New Roman" w:hAnsi="Times New Roman" w:cs="Times New Roman"/>
          <w:color w:val="000000"/>
          <w:sz w:val="24"/>
          <w:szCs w:val="24"/>
        </w:rPr>
        <w:t> </w:t>
      </w:r>
      <w:proofErr w:type="spellStart"/>
      <w:r w:rsidRPr="002B02C7">
        <w:rPr>
          <w:rFonts w:ascii="Courier New" w:eastAsia="Times New Roman" w:hAnsi="Courier New" w:cs="Courier New"/>
          <w:color w:val="000000"/>
          <w:sz w:val="20"/>
          <w:szCs w:val="20"/>
        </w:rPr>
        <w:t>JButton</w:t>
      </w:r>
      <w:proofErr w:type="spellEnd"/>
      <w:r w:rsidRPr="002B02C7">
        <w:rPr>
          <w:rFonts w:ascii="Courier New" w:eastAsia="Times New Roman" w:hAnsi="Courier New" w:cs="Courier New"/>
          <w:color w:val="000000"/>
          <w:sz w:val="20"/>
          <w:szCs w:val="20"/>
        </w:rPr>
        <w:t xml:space="preserve">, </w:t>
      </w:r>
      <w:proofErr w:type="spellStart"/>
      <w:r w:rsidRPr="002B02C7">
        <w:rPr>
          <w:rFonts w:ascii="Courier New" w:eastAsia="Times New Roman" w:hAnsi="Courier New" w:cs="Courier New"/>
          <w:color w:val="000000"/>
          <w:sz w:val="20"/>
          <w:szCs w:val="20"/>
        </w:rPr>
        <w:t>JList</w:t>
      </w:r>
      <w:proofErr w:type="spellEnd"/>
      <w:r w:rsidRPr="002B02C7">
        <w:rPr>
          <w:rFonts w:ascii="Courier New" w:eastAsia="Times New Roman" w:hAnsi="Courier New" w:cs="Courier New"/>
          <w:color w:val="000000"/>
          <w:sz w:val="20"/>
          <w:szCs w:val="20"/>
        </w:rPr>
        <w:t xml:space="preserve">, </w:t>
      </w:r>
      <w:proofErr w:type="spellStart"/>
      <w:r w:rsidRPr="002B02C7">
        <w:rPr>
          <w:rFonts w:ascii="Courier New" w:eastAsia="Times New Roman" w:hAnsi="Courier New" w:cs="Courier New"/>
          <w:color w:val="000000"/>
          <w:sz w:val="20"/>
          <w:szCs w:val="20"/>
        </w:rPr>
        <w:t>JComboBox</w:t>
      </w:r>
      <w:proofErr w:type="spellEnd"/>
      <w:r w:rsidRPr="002B02C7">
        <w:rPr>
          <w:rFonts w:ascii="Courier New" w:eastAsia="Times New Roman" w:hAnsi="Courier New" w:cs="Courier New"/>
          <w:color w:val="000000"/>
          <w:sz w:val="20"/>
          <w:szCs w:val="20"/>
        </w:rPr>
        <w:t xml:space="preserve">, </w:t>
      </w:r>
      <w:proofErr w:type="spellStart"/>
      <w:r w:rsidRPr="002B02C7">
        <w:rPr>
          <w:rFonts w:ascii="Courier New" w:eastAsia="Times New Roman" w:hAnsi="Courier New" w:cs="Courier New"/>
          <w:color w:val="000000"/>
          <w:sz w:val="20"/>
          <w:szCs w:val="20"/>
        </w:rPr>
        <w:t>JCheckBox</w:t>
      </w:r>
      <w:proofErr w:type="spellEnd"/>
      <w:r w:rsidRPr="002B02C7">
        <w:rPr>
          <w:rFonts w:ascii="Times New Roman" w:eastAsia="Times New Roman" w:hAnsi="Times New Roman" w:cs="Times New Roman"/>
          <w:color w:val="000000"/>
          <w:sz w:val="27"/>
          <w:szCs w:val="27"/>
        </w:rPr>
        <w:t xml:space="preserve">, etc., etc., etc., for two reasons. First, developing a fancy UI is not the focus of this project. You should instead direct your efforts to ensuring that the programs correctly implement TFTP (how will you test ERROR packet creation and handling? How will you test the timeout/retransmit protocol?). Second, most of the methods in the Swing classes are not thread-safe. This means that mutual exclusion is not enforced if user-defined threads and Swing's event-dispatching thread invoke methods in Swing classes concurrently. You should be able to build </w:t>
      </w:r>
      <w:proofErr w:type="gramStart"/>
      <w:r w:rsidRPr="002B02C7">
        <w:rPr>
          <w:rFonts w:ascii="Times New Roman" w:eastAsia="Times New Roman" w:hAnsi="Times New Roman" w:cs="Times New Roman"/>
          <w:color w:val="000000"/>
          <w:sz w:val="27"/>
          <w:szCs w:val="27"/>
        </w:rPr>
        <w:t>an adequate UI using regular text windows</w:t>
      </w:r>
      <w:proofErr w:type="gramEnd"/>
      <w:r w:rsidRPr="002B02C7">
        <w:rPr>
          <w:rFonts w:ascii="Times New Roman" w:eastAsia="Times New Roman" w:hAnsi="Times New Roman" w:cs="Times New Roman"/>
          <w:color w:val="000000"/>
          <w:sz w:val="27"/>
          <w:szCs w:val="27"/>
        </w:rPr>
        <w:t xml:space="preserve"> or by using one or more</w:t>
      </w:r>
      <w:r w:rsidRPr="002B02C7">
        <w:rPr>
          <w:rFonts w:ascii="Times New Roman" w:eastAsia="Times New Roman" w:hAnsi="Times New Roman" w:cs="Times New Roman"/>
          <w:color w:val="000000"/>
          <w:sz w:val="24"/>
          <w:szCs w:val="24"/>
        </w:rPr>
        <w:t> </w:t>
      </w:r>
      <w:proofErr w:type="spellStart"/>
      <w:r w:rsidRPr="002B02C7">
        <w:rPr>
          <w:rFonts w:ascii="Courier New" w:eastAsia="Times New Roman" w:hAnsi="Courier New" w:cs="Courier New"/>
          <w:color w:val="000000"/>
          <w:sz w:val="20"/>
          <w:szCs w:val="20"/>
        </w:rPr>
        <w:t>JTextArea</w:t>
      </w:r>
      <w:proofErr w:type="spellEnd"/>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objects (possibly placed in</w:t>
      </w:r>
      <w:r w:rsidRPr="002B02C7">
        <w:rPr>
          <w:rFonts w:ascii="Times New Roman" w:eastAsia="Times New Roman" w:hAnsi="Times New Roman" w:cs="Times New Roman"/>
          <w:color w:val="000000"/>
          <w:sz w:val="24"/>
          <w:szCs w:val="24"/>
        </w:rPr>
        <w:t> </w:t>
      </w:r>
      <w:proofErr w:type="spellStart"/>
      <w:r w:rsidRPr="002B02C7">
        <w:rPr>
          <w:rFonts w:ascii="Courier New" w:eastAsia="Times New Roman" w:hAnsi="Courier New" w:cs="Courier New"/>
          <w:color w:val="000000"/>
          <w:sz w:val="20"/>
          <w:szCs w:val="20"/>
        </w:rPr>
        <w:t>JScrollPane</w:t>
      </w:r>
      <w:proofErr w:type="spellEnd"/>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 xml:space="preserve">objects) and various types of dialog boxes that can be created by class </w:t>
      </w:r>
      <w:proofErr w:type="spellStart"/>
      <w:r w:rsidRPr="002B02C7">
        <w:rPr>
          <w:rFonts w:ascii="Times New Roman" w:eastAsia="Times New Roman" w:hAnsi="Times New Roman" w:cs="Times New Roman"/>
          <w:color w:val="000000"/>
          <w:sz w:val="27"/>
          <w:szCs w:val="27"/>
        </w:rPr>
        <w:t>JOptionPane</w:t>
      </w:r>
      <w:proofErr w:type="spellEnd"/>
      <w:r w:rsidRPr="002B02C7">
        <w:rPr>
          <w:rFonts w:ascii="Times New Roman" w:eastAsia="Times New Roman" w:hAnsi="Times New Roman" w:cs="Times New Roman"/>
          <w:color w:val="000000"/>
          <w:sz w:val="27"/>
          <w:szCs w:val="27"/>
        </w:rPr>
        <w:t>. The</w:t>
      </w:r>
      <w:r w:rsidRPr="002B02C7">
        <w:rPr>
          <w:rFonts w:ascii="Times New Roman" w:eastAsia="Times New Roman" w:hAnsi="Times New Roman" w:cs="Times New Roman"/>
          <w:color w:val="000000"/>
          <w:sz w:val="24"/>
          <w:szCs w:val="24"/>
        </w:rPr>
        <w:t> </w:t>
      </w:r>
      <w:proofErr w:type="gramStart"/>
      <w:r w:rsidRPr="002B02C7">
        <w:rPr>
          <w:rFonts w:ascii="Courier New" w:eastAsia="Times New Roman" w:hAnsi="Courier New" w:cs="Courier New"/>
          <w:color w:val="000000"/>
          <w:sz w:val="20"/>
          <w:szCs w:val="20"/>
        </w:rPr>
        <w:t>append(</w:t>
      </w:r>
      <w:proofErr w:type="gramEnd"/>
      <w:r w:rsidRPr="002B02C7">
        <w:rPr>
          <w:rFonts w:ascii="Courier New" w:eastAsia="Times New Roman" w:hAnsi="Courier New" w:cs="Courier New"/>
          <w:color w:val="000000"/>
          <w:sz w:val="20"/>
          <w:szCs w:val="20"/>
        </w:rPr>
        <w:t>)</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method in</w:t>
      </w:r>
      <w:r w:rsidRPr="002B02C7">
        <w:rPr>
          <w:rFonts w:ascii="Times New Roman" w:eastAsia="Times New Roman" w:hAnsi="Times New Roman" w:cs="Times New Roman"/>
          <w:color w:val="000000"/>
          <w:sz w:val="24"/>
          <w:szCs w:val="24"/>
        </w:rPr>
        <w:t> </w:t>
      </w:r>
      <w:proofErr w:type="spellStart"/>
      <w:r w:rsidRPr="002B02C7">
        <w:rPr>
          <w:rFonts w:ascii="Courier New" w:eastAsia="Times New Roman" w:hAnsi="Courier New" w:cs="Courier New"/>
          <w:color w:val="000000"/>
          <w:sz w:val="20"/>
          <w:szCs w:val="20"/>
        </w:rPr>
        <w:t>JTextArea</w:t>
      </w:r>
      <w:proofErr w:type="spellEnd"/>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is one of the few Swing methods that is guaranteed to be thread-safe. You should review the</w:t>
      </w:r>
      <w:r w:rsidRPr="002B02C7">
        <w:rPr>
          <w:rFonts w:ascii="Times New Roman" w:eastAsia="Times New Roman" w:hAnsi="Times New Roman" w:cs="Times New Roman"/>
          <w:color w:val="000000"/>
          <w:sz w:val="24"/>
          <w:szCs w:val="24"/>
        </w:rPr>
        <w:t> </w:t>
      </w:r>
      <w:proofErr w:type="spellStart"/>
      <w:r w:rsidRPr="002B02C7">
        <w:rPr>
          <w:rFonts w:ascii="Courier New" w:eastAsia="Times New Roman" w:hAnsi="Courier New" w:cs="Courier New"/>
          <w:color w:val="000000"/>
          <w:sz w:val="20"/>
          <w:szCs w:val="20"/>
        </w:rPr>
        <w:t>JTextArea</w:t>
      </w:r>
      <w:proofErr w:type="spellEnd"/>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 xml:space="preserve">API to see if there are any other thread-safe methods that may be of use. Some notes about </w:t>
      </w:r>
      <w:proofErr w:type="spellStart"/>
      <w:r w:rsidRPr="002B02C7">
        <w:rPr>
          <w:rFonts w:ascii="Times New Roman" w:eastAsia="Times New Roman" w:hAnsi="Times New Roman" w:cs="Times New Roman"/>
          <w:color w:val="000000"/>
          <w:sz w:val="27"/>
          <w:szCs w:val="27"/>
        </w:rPr>
        <w:t>JOptionPane</w:t>
      </w:r>
      <w:proofErr w:type="spellEnd"/>
      <w:r w:rsidRPr="002B02C7">
        <w:rPr>
          <w:rFonts w:ascii="Times New Roman" w:eastAsia="Times New Roman" w:hAnsi="Times New Roman" w:cs="Times New Roman"/>
          <w:color w:val="000000"/>
          <w:sz w:val="27"/>
          <w:szCs w:val="27"/>
        </w:rPr>
        <w:t xml:space="preserve"> will be posted on the course Web site.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i/>
          <w:iCs/>
          <w:color w:val="000000"/>
          <w:sz w:val="27"/>
          <w:szCs w:val="27"/>
        </w:rPr>
        <w:t>If you choose to use any features not mentioned above, you must provide a detailed explanation in your documentation as to the research you did and the reasoning process you went through to convince yourselves that the additional features you used are indeed thread-safe.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This will likely not be a trivial undertaking!</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Development Process</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 xml:space="preserve">The project will be developed using an iterative, incremental process. The result </w:t>
      </w:r>
      <w:proofErr w:type="gramStart"/>
      <w:r w:rsidRPr="002B02C7">
        <w:rPr>
          <w:rFonts w:ascii="Times New Roman" w:eastAsia="Times New Roman" w:hAnsi="Times New Roman" w:cs="Times New Roman"/>
          <w:color w:val="000000"/>
          <w:sz w:val="27"/>
          <w:szCs w:val="27"/>
        </w:rPr>
        <w:t>of each iteration</w:t>
      </w:r>
      <w:proofErr w:type="gramEnd"/>
      <w:r w:rsidRPr="002B02C7">
        <w:rPr>
          <w:rFonts w:ascii="Times New Roman" w:eastAsia="Times New Roman" w:hAnsi="Times New Roman" w:cs="Times New Roman"/>
          <w:color w:val="000000"/>
          <w:sz w:val="27"/>
          <w:szCs w:val="27"/>
        </w:rPr>
        <w:t xml:space="preserve"> will be the release of an executable piece of software that constitutes a subset of the final TFTP client and server software. The software will be grown incrementally from iteration to iteration to become the final system.</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Note that when submitting iteration “n”, it is absolutely not acceptable to include code for iteration “n+1”, etc.</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0 – Establish Connections for File Transfer without Error Detection and Correction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For this part, assume that no errors occur; i.e., no TFTP ERROR packets will be prepared, transmitted, received, or handled. Also, assume that no packets are duplicated in transit, and that no packets will be delayed or lost in transit, so the TFTP timeout/retransmit protocol is not supported.</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In the lectures, we examined the timing diagrams for establishing a connection. Using these timing diagrams as a starting point, develop a skeleton TFTP client, error </w:t>
      </w:r>
      <w:r w:rsidRPr="002B02C7">
        <w:rPr>
          <w:rFonts w:ascii="Times New Roman" w:eastAsia="Times New Roman" w:hAnsi="Times New Roman" w:cs="Times New Roman"/>
          <w:color w:val="000000"/>
          <w:sz w:val="27"/>
          <w:szCs w:val="27"/>
        </w:rPr>
        <w:lastRenderedPageBreak/>
        <w:t>simulator, and server that run on the same computer. Your programs should permit clients to establish WRQ connections and RRQ connections with the server. For this iteration, do not implement the steady-state file transfer between the client and the server. It's sufficient to be able to demonstrate that clients can establish a RRQ connection and a WRQ connection, and that the server can establish multiple concurrent connections.</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The error simulator will just pass on packets (client to server, and server to client), as we are not doing any error simulation at this point in time.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For each RRQ, the server should respond with DATA block 1 and 0 bytes of data (no file I/O). For each WRQ the server should respond with ACK block 0.</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As noted earlier, the server must be multithreaded. For this iteration, each newly created client connection thread should terminate after it sends the appropriate acknowledgment to the client that requested the connection.</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Also, there must be a nice way to shut down both your server and your client. CRTL-C is NOT a nice way!</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Taking your solutions from assignment #1 and evolving that code into the first prototype of the TFTP system should be reasonably straightforward. The main difference for iteration 0 is that you will now need to create multiple threads in the error simulator and server code.</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Work Products for Iteration #0:</w:t>
      </w:r>
    </w:p>
    <w:p w:rsidR="002B02C7" w:rsidRPr="002B02C7" w:rsidRDefault="002B02C7" w:rsidP="002B02C7">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None - your first submission is Iteration #1 (below) which includes Iteration #0.</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1 – Implementation of File Transfer without Error Detection and Correction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The goal of this iteration is to extend the client, error simulator, and server programs to support steady-state file transfer. For this part, assume that no errors occur; i.e., no TFTP ERROR packets will be prepared, transmitted, received, or handled. Also, assume that no packets are duplicated in transit, and that no packets will be delayed or lost in transit, so the TFTP timeout/retransmit protocol is not supported.</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In the lectures, we examined the timing diagrams for steady-state file transfer between a client and a server. Add steady-state file transfer capability to the client and server code developed in Iteration 0. As in Iteration 0, your server should create a new client </w:t>
      </w:r>
      <w:r w:rsidRPr="002B02C7">
        <w:rPr>
          <w:rFonts w:ascii="Times New Roman" w:eastAsia="Times New Roman" w:hAnsi="Times New Roman" w:cs="Times New Roman"/>
          <w:color w:val="000000"/>
          <w:sz w:val="27"/>
          <w:szCs w:val="27"/>
        </w:rPr>
        <w:lastRenderedPageBreak/>
        <w:t>connection thread for each connection with a client. You can have additional threads in the client and server, as long as you can justify them.</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Again, the error simulator will just pass on packets (client to server, and server to client), as we are not doing any error simulation at this point in time.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Don't forget that there must be a nice way to shut down both your server and your client. CRTL-C is NOT a nice way!</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Ensure that you provide instructions as to how to run your code.</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Work Products for Iteration #1:</w:t>
      </w:r>
    </w:p>
    <w:p w:rsidR="002B02C7" w:rsidRPr="002B02C7" w:rsidRDefault="002B02C7" w:rsidP="002B02C7">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“README.txt” file explaining the names of your files, IDE used, set up instructions, etc.</w:t>
      </w:r>
    </w:p>
    <w:p w:rsidR="002B02C7" w:rsidRPr="002B02C7" w:rsidRDefault="002B02C7" w:rsidP="002B02C7">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UML class diagram</w:t>
      </w:r>
    </w:p>
    <w:p w:rsidR="002B02C7" w:rsidRPr="002B02C7" w:rsidRDefault="002B02C7" w:rsidP="002B02C7">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UCMs for a read file transfer and a write file transfer, including the error simulator</w:t>
      </w:r>
    </w:p>
    <w:p w:rsidR="002B02C7" w:rsidRPr="002B02C7" w:rsidRDefault="002B02C7" w:rsidP="002B02C7">
      <w:pPr>
        <w:numPr>
          <w:ilvl w:val="0"/>
          <w:numId w:val="4"/>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Code (.java files, all required IDE files, etc.)</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2 – Adding Network Error Handling (Timeout/Retransmission)</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 xml:space="preserve">Modify the client-server system from Iteration #1 to handle network errors. Packets can be lost, delayed, and duplicated. TFTP's “wait for acknowledgment/timeout/retransmit” protocol helps deal with this. Your program must contain the fix for the Sorcerer's Apprentice bug (i.e. duplicate ACKs must not be acknowledged, and only the side that is currently sending DATA packets is required to retransmit after a timeout). You may assume that there will be no File </w:t>
      </w:r>
      <w:proofErr w:type="spellStart"/>
      <w:r w:rsidRPr="002B02C7">
        <w:rPr>
          <w:rFonts w:ascii="Times New Roman" w:eastAsia="Times New Roman" w:hAnsi="Times New Roman" w:cs="Times New Roman"/>
          <w:color w:val="000000"/>
          <w:sz w:val="27"/>
          <w:szCs w:val="27"/>
        </w:rPr>
        <w:t>Input/Output</w:t>
      </w:r>
      <w:proofErr w:type="spellEnd"/>
      <w:r w:rsidRPr="002B02C7">
        <w:rPr>
          <w:rFonts w:ascii="Times New Roman" w:eastAsia="Times New Roman" w:hAnsi="Times New Roman" w:cs="Times New Roman"/>
          <w:color w:val="000000"/>
          <w:sz w:val="27"/>
          <w:szCs w:val="27"/>
        </w:rPr>
        <w:t xml:space="preserve"> errors (see Iteration #3) or Packet errors (see Iteration #4).</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You must submit code to enable us to see that your client and server deal properly with timeouts and retransmits – i.e. update your error simulator. As many of these errors will happen very infrequently in practice, the best way is to build in an</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extensive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test menu</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u w:val="single"/>
        </w:rPr>
        <w:t>in the error simulator</w:t>
      </w:r>
      <w:r w:rsidRPr="002B02C7">
        <w:rPr>
          <w:rFonts w:ascii="Times New Roman" w:eastAsia="Times New Roman" w:hAnsi="Times New Roman" w:cs="Times New Roman"/>
          <w:color w:val="000000"/>
          <w:sz w:val="24"/>
          <w:szCs w:val="24"/>
          <w:u w:val="single"/>
        </w:rPr>
        <w:t> </w:t>
      </w:r>
      <w:r w:rsidRPr="002B02C7">
        <w:rPr>
          <w:rFonts w:ascii="Times New Roman" w:eastAsia="Times New Roman" w:hAnsi="Times New Roman" w:cs="Times New Roman"/>
          <w:color w:val="000000"/>
          <w:sz w:val="27"/>
          <w:szCs w:val="27"/>
          <w:u w:val="single"/>
        </w:rPr>
        <w:t>to test both the client and the server that will allow you to test each situation</w:t>
      </w:r>
      <w:r w:rsidRPr="002B02C7">
        <w:rPr>
          <w:rFonts w:ascii="Times New Roman" w:eastAsia="Times New Roman" w:hAnsi="Times New Roman" w:cs="Times New Roman"/>
          <w:color w:val="000000"/>
          <w:sz w:val="27"/>
          <w:szCs w:val="27"/>
        </w:rPr>
        <w:t xml:space="preserve">, e.g. 0 : normal operation; 1 : lose a packet; 2 : delay a packet, 3 : duplicate a packet. Then you need to be able to select which packet to lose, delay or duplicate (e.g. RRQ, 2nd DATA, 3rd ACK, </w:t>
      </w:r>
      <w:proofErr w:type="spellStart"/>
      <w:r w:rsidRPr="002B02C7">
        <w:rPr>
          <w:rFonts w:ascii="Times New Roman" w:eastAsia="Times New Roman" w:hAnsi="Times New Roman" w:cs="Times New Roman"/>
          <w:color w:val="000000"/>
          <w:sz w:val="27"/>
          <w:szCs w:val="27"/>
        </w:rPr>
        <w:t>etc</w:t>
      </w:r>
      <w:proofErr w:type="spellEnd"/>
      <w:r w:rsidRPr="002B02C7">
        <w:rPr>
          <w:rFonts w:ascii="Times New Roman" w:eastAsia="Times New Roman" w:hAnsi="Times New Roman" w:cs="Times New Roman"/>
          <w:color w:val="000000"/>
          <w:sz w:val="27"/>
          <w:szCs w:val="27"/>
        </w:rPr>
        <w:t>), and how much of a delay or space between duplicates. To repeat, you need to ensure that we can simulate the loss, delay or duplication of</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any</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packet, and the amount to delay / space the packets by (if applicable).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Ensure that you provide instructions as to how to run and test your code.</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lastRenderedPageBreak/>
        <w:t>Work Products for Iteration #2:</w:t>
      </w:r>
    </w:p>
    <w:p w:rsidR="002B02C7" w:rsidRPr="002B02C7" w:rsidRDefault="002B02C7" w:rsidP="002B02C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“README.txt” file explaining the names of your files, IDE used, set up instructions, testing instructions, etc.</w:t>
      </w:r>
    </w:p>
    <w:p w:rsidR="002B02C7" w:rsidRPr="002B02C7" w:rsidRDefault="002B02C7" w:rsidP="002B02C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Any unchanged diagrams from the previous iteration</w:t>
      </w:r>
    </w:p>
    <w:p w:rsidR="002B02C7" w:rsidRPr="002B02C7" w:rsidRDefault="002B02C7" w:rsidP="002B02C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UML class diagram</w:t>
      </w:r>
    </w:p>
    <w:p w:rsidR="002B02C7" w:rsidRPr="002B02C7" w:rsidRDefault="002B02C7" w:rsidP="002B02C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Timing diagrams showing the timeout/retransmit scenarios for this iteration</w:t>
      </w:r>
    </w:p>
    <w:p w:rsidR="002B02C7" w:rsidRPr="002B02C7" w:rsidRDefault="002B02C7" w:rsidP="002B02C7">
      <w:pPr>
        <w:numPr>
          <w:ilvl w:val="0"/>
          <w:numId w:val="5"/>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Code (.java files, all required IDE files, etc.)</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3 – Adding I/O Error Handling (ERROR Packets 1, 2, 3, 6)</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For this part, assume that I/O errors can occur, so TFTP ERROR packets dealing with this (Error Code 1, 2, 3, 6) must be prepared, transmitted, received, or handled. You may assume that there will be no Packet errors (see Iteration #4).</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 xml:space="preserve">Add support for ERROR packets as described above to the client and server code from Iteration #2. Note that you must catch exceptions thrown by </w:t>
      </w:r>
      <w:proofErr w:type="gramStart"/>
      <w:r w:rsidRPr="002B02C7">
        <w:rPr>
          <w:rFonts w:ascii="Times New Roman" w:eastAsia="Times New Roman" w:hAnsi="Times New Roman" w:cs="Times New Roman"/>
          <w:color w:val="000000"/>
          <w:sz w:val="27"/>
          <w:szCs w:val="27"/>
        </w:rPr>
        <w:t>the your</w:t>
      </w:r>
      <w:proofErr w:type="gramEnd"/>
      <w:r w:rsidRPr="002B02C7">
        <w:rPr>
          <w:rFonts w:ascii="Times New Roman" w:eastAsia="Times New Roman" w:hAnsi="Times New Roman" w:cs="Times New Roman"/>
          <w:color w:val="000000"/>
          <w:sz w:val="27"/>
          <w:szCs w:val="27"/>
        </w:rPr>
        <w:t xml:space="preserve"> Java read/write code and translate the exceptions to the appropriate TFTP error codes. It should be possible to directly test all of these errors (e.g. file not found, etc.), i.e. you should not need to update the error simulator.</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Ensure that you provide instructions as to how to run and test your code.</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Work Products for Iteration #3:</w:t>
      </w:r>
    </w:p>
    <w:p w:rsidR="002B02C7" w:rsidRPr="002B02C7" w:rsidRDefault="002B02C7" w:rsidP="002B02C7">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“README.txt” file explaining the names of your files, IDE used, set up instructions, testing instructions, etc.</w:t>
      </w:r>
    </w:p>
    <w:p w:rsidR="002B02C7" w:rsidRPr="002B02C7" w:rsidRDefault="002B02C7" w:rsidP="002B02C7">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Any unchanged diagrams from the previous iterations</w:t>
      </w:r>
    </w:p>
    <w:p w:rsidR="002B02C7" w:rsidRPr="002B02C7" w:rsidRDefault="002B02C7" w:rsidP="002B02C7">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UML class diagram</w:t>
      </w:r>
    </w:p>
    <w:p w:rsidR="002B02C7" w:rsidRPr="002B02C7" w:rsidRDefault="002B02C7" w:rsidP="002B02C7">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Timing diagrams showing the error scenarios for this and previous iterations</w:t>
      </w:r>
    </w:p>
    <w:p w:rsidR="002B02C7" w:rsidRPr="002B02C7" w:rsidRDefault="002B02C7" w:rsidP="002B02C7">
      <w:pPr>
        <w:numPr>
          <w:ilvl w:val="0"/>
          <w:numId w:val="6"/>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Code (.java files, all required IDE files, etc.)</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4 – Adding TFTP Packet Format Errors (ERROR Packets 4, 5)</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For this part, assume that errors can occur in the TFTP packets received, so TFTP ERROR packets dealing with this (Error Code 4, 5) must be prepared, transmitted, received, and handled.</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Add support for ERROR packets as described above to the client and server code from Iteration #2. Note that you must parse every field of each TFTP packet for errors. You must submit code to enable us to see that your client and server deal with these errors – i.e. modify your error simulator. As many of these errors will happen very infrequently in practice, the best way is to build in an</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extensive</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test menu</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u w:val="single"/>
        </w:rPr>
        <w:t xml:space="preserve">in the </w:t>
      </w:r>
      <w:r w:rsidRPr="002B02C7">
        <w:rPr>
          <w:rFonts w:ascii="Times New Roman" w:eastAsia="Times New Roman" w:hAnsi="Times New Roman" w:cs="Times New Roman"/>
          <w:b/>
          <w:bCs/>
          <w:color w:val="000000"/>
          <w:sz w:val="27"/>
          <w:szCs w:val="27"/>
          <w:u w:val="single"/>
        </w:rPr>
        <w:lastRenderedPageBreak/>
        <w:t>error simulator</w:t>
      </w:r>
      <w:r w:rsidRPr="002B02C7">
        <w:rPr>
          <w:rFonts w:ascii="Times New Roman" w:eastAsia="Times New Roman" w:hAnsi="Times New Roman" w:cs="Times New Roman"/>
          <w:color w:val="000000"/>
          <w:sz w:val="24"/>
          <w:szCs w:val="24"/>
          <w:u w:val="single"/>
        </w:rPr>
        <w:t> </w:t>
      </w:r>
      <w:r w:rsidRPr="002B02C7">
        <w:rPr>
          <w:rFonts w:ascii="Times New Roman" w:eastAsia="Times New Roman" w:hAnsi="Times New Roman" w:cs="Times New Roman"/>
          <w:color w:val="000000"/>
          <w:sz w:val="27"/>
          <w:szCs w:val="27"/>
          <w:u w:val="single"/>
        </w:rPr>
        <w:t>to test both the client and the server by forcing each error to occur</w:t>
      </w:r>
      <w:r w:rsidRPr="002B02C7">
        <w:rPr>
          <w:rFonts w:ascii="Times New Roman" w:eastAsia="Times New Roman" w:hAnsi="Times New Roman" w:cs="Times New Roman"/>
          <w:color w:val="000000"/>
          <w:sz w:val="27"/>
          <w:szCs w:val="27"/>
        </w:rPr>
        <w:t>, e.g. 0 : normal operation; 1 : invalid TFTP opcode on RRQ or WRQ; 2 : invalid mode, etc. We should be able to simulate any problem with any packet and any field within any packet.</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Ensure that you provide instructions as to how to run and test your code.</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Note that there is not a one to one mapping between your error scenarios and the TFTP ERROR codes! For example, there are</w:t>
      </w:r>
      <w:r w:rsidRPr="002B02C7">
        <w:rPr>
          <w:rFonts w:ascii="Times New Roman" w:eastAsia="Times New Roman" w:hAnsi="Times New Roman" w:cs="Times New Roman"/>
          <w:b/>
          <w:bCs/>
          <w:color w:val="000000"/>
          <w:sz w:val="24"/>
          <w:szCs w:val="24"/>
        </w:rPr>
        <w:t> </w:t>
      </w:r>
      <w:r w:rsidRPr="002B02C7">
        <w:rPr>
          <w:rFonts w:ascii="Times New Roman" w:eastAsia="Times New Roman" w:hAnsi="Times New Roman" w:cs="Times New Roman"/>
          <w:b/>
          <w:bCs/>
          <w:color w:val="000000"/>
          <w:sz w:val="27"/>
          <w:szCs w:val="27"/>
          <w:u w:val="single"/>
        </w:rPr>
        <w:t>many</w:t>
      </w:r>
      <w:r w:rsidRPr="002B02C7">
        <w:rPr>
          <w:rFonts w:ascii="Times New Roman" w:eastAsia="Times New Roman" w:hAnsi="Times New Roman" w:cs="Times New Roman"/>
          <w:b/>
          <w:bCs/>
          <w:color w:val="000000"/>
          <w:sz w:val="24"/>
          <w:szCs w:val="24"/>
        </w:rPr>
        <w:t> </w:t>
      </w:r>
      <w:r w:rsidRPr="002B02C7">
        <w:rPr>
          <w:rFonts w:ascii="Times New Roman" w:eastAsia="Times New Roman" w:hAnsi="Times New Roman" w:cs="Times New Roman"/>
          <w:b/>
          <w:bCs/>
          <w:color w:val="000000"/>
          <w:sz w:val="27"/>
          <w:szCs w:val="27"/>
        </w:rPr>
        <w:t>ways to get ERROR code 4!</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Work Products for Iteration #4:</w:t>
      </w:r>
    </w:p>
    <w:p w:rsidR="002B02C7" w:rsidRPr="002B02C7" w:rsidRDefault="002B02C7" w:rsidP="002B02C7">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“README.txt” file explaining the names of your files, IDE used, set up instructions, etc.</w:t>
      </w:r>
    </w:p>
    <w:p w:rsidR="002B02C7" w:rsidRPr="002B02C7" w:rsidRDefault="002B02C7" w:rsidP="002B02C7">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b/>
          <w:bCs/>
          <w:color w:val="000000"/>
          <w:sz w:val="27"/>
          <w:szCs w:val="27"/>
        </w:rPr>
        <w:t>Any unchanged diagrams from the previous iterations</w:t>
      </w:r>
    </w:p>
    <w:p w:rsidR="002B02C7" w:rsidRPr="002B02C7" w:rsidRDefault="002B02C7" w:rsidP="002B02C7">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UML class diagram</w:t>
      </w:r>
    </w:p>
    <w:p w:rsidR="002B02C7" w:rsidRPr="002B02C7" w:rsidRDefault="002B02C7" w:rsidP="002B02C7">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Timing diagrams showing the error scenarios for this and previous iterations</w:t>
      </w:r>
    </w:p>
    <w:p w:rsidR="002B02C7" w:rsidRPr="002B02C7" w:rsidRDefault="002B02C7" w:rsidP="002B02C7">
      <w:pPr>
        <w:numPr>
          <w:ilvl w:val="0"/>
          <w:numId w:val="7"/>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Code (.java files, all required IDE files, etc.)</w:t>
      </w:r>
    </w:p>
    <w:p w:rsidR="002B02C7" w:rsidRPr="002B02C7" w:rsidRDefault="002B02C7" w:rsidP="002B02C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Iteration 5 – Implementation of File Transfer between Different Computers</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Modify your client and server programs from Iteration #4 so that clients and the server can reside on different computers. The changes to Iteration #4 should be minimal. You just need to change the client's user interface to allow the user to specify the identity of the host where the server will run, and you'll need to modify the code that looks up the Internet address of the server's host. Think carefully about where the error simulator should run, and include this information in your documentation.</w:t>
      </w:r>
    </w:p>
    <w:p w:rsidR="002B02C7" w:rsidRPr="002B02C7" w:rsidRDefault="002B02C7" w:rsidP="002B02C7">
      <w:pPr>
        <w:spacing w:before="100" w:beforeAutospacing="1" w:after="100" w:afterAutospacing="1" w:line="240" w:lineRule="auto"/>
        <w:outlineLvl w:val="3"/>
        <w:rPr>
          <w:rFonts w:ascii="Times New Roman" w:eastAsia="Times New Roman" w:hAnsi="Times New Roman" w:cs="Times New Roman"/>
          <w:b/>
          <w:bCs/>
          <w:color w:val="000000"/>
          <w:sz w:val="27"/>
          <w:szCs w:val="27"/>
        </w:rPr>
      </w:pPr>
      <w:r w:rsidRPr="002B02C7">
        <w:rPr>
          <w:rFonts w:ascii="Times New Roman" w:eastAsia="Times New Roman" w:hAnsi="Times New Roman" w:cs="Times New Roman"/>
          <w:b/>
          <w:bCs/>
          <w:color w:val="000000"/>
          <w:sz w:val="27"/>
          <w:szCs w:val="27"/>
        </w:rPr>
        <w:t>Final Work Products:</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You must submit</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hard and soft</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copy of</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all</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of the following:</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Team number and team members</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Table of contents</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Detailed set-up instructions and testing instructions</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UCMs for read/write including the error simulator (from iteration #1)</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Timing diagrams showing all the error scenarios</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UML class diagram</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Code (.java files, all required IDE files, etc.)</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Please ensure that you provide adequate instructions for us to fully test your project and don’t forget any files!</w:t>
      </w:r>
    </w:p>
    <w:p w:rsidR="002B02C7" w:rsidRPr="002B02C7" w:rsidRDefault="002B02C7" w:rsidP="002B02C7">
      <w:pPr>
        <w:numPr>
          <w:ilvl w:val="0"/>
          <w:numId w:val="8"/>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Contact name and e-mail address in case we need to get in touch</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lastRenderedPageBreak/>
        <w:t>Milestone Dates:</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Thursday, May 8th, 8pm: Team member names due (or you will be assigned a team)</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Monday, May 12th: Pre-Iteration 1 meeting</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Saturday, May 17th, 8pm: Iteration 1 due</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Wednesday, May 21st: Pre-Iteration 2 meeting</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Saturday, May 24th, 8pm: Iteration 2 due</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Wednesday, May 28th: Pre-Iteration 3 meeting</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Saturday, May 31st, 8pm: Iteration 3 due</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Wednesday, June 4th: Pre-Iteration 4 meeting</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Saturday, June 7th, 8pm: Iteration 4 due</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Wednesday, June 11th: Pre-Demonstration / Iteration 5 meeting</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Wednesday-Friday, June 11-13th: Project demo of Iteration 4 or 5 (your choice). Schedule of demonstrations will be determined and announced in class.</w:t>
      </w:r>
    </w:p>
    <w:p w:rsidR="002B02C7" w:rsidRPr="002B02C7" w:rsidRDefault="002B02C7" w:rsidP="002B02C7">
      <w:pPr>
        <w:numPr>
          <w:ilvl w:val="0"/>
          <w:numId w:val="9"/>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Monday, June 16th,</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3pm SHARP</w:t>
      </w:r>
      <w:proofErr w:type="gramStart"/>
      <w:r w:rsidRPr="002B02C7">
        <w:rPr>
          <w:rFonts w:ascii="Times New Roman" w:eastAsia="Times New Roman" w:hAnsi="Times New Roman" w:cs="Times New Roman"/>
          <w:b/>
          <w:bCs/>
          <w:color w:val="000000"/>
          <w:sz w:val="27"/>
          <w:szCs w:val="27"/>
        </w:rPr>
        <w:t>!!</w:t>
      </w:r>
      <w:r w:rsidRPr="002B02C7">
        <w:rPr>
          <w:rFonts w:ascii="Times New Roman" w:eastAsia="Times New Roman" w:hAnsi="Times New Roman" w:cs="Times New Roman"/>
          <w:color w:val="000000"/>
          <w:sz w:val="27"/>
          <w:szCs w:val="27"/>
        </w:rPr>
        <w:t>:</w:t>
      </w:r>
      <w:proofErr w:type="gramEnd"/>
      <w:r w:rsidRPr="002B02C7">
        <w:rPr>
          <w:rFonts w:ascii="Times New Roman" w:eastAsia="Times New Roman" w:hAnsi="Times New Roman" w:cs="Times New Roman"/>
          <w:color w:val="000000"/>
          <w:sz w:val="27"/>
          <w:szCs w:val="27"/>
        </w:rPr>
        <w:t xml:space="preserve"> Deadline for submission of final work products (i.e. Iteration 5). Please bring your project to my office (ME4230).</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Work products for each of iterations 1 to 4 are to be submitted using the project iteration submit program (different from the assignment submit program). Submit using your project team’s number (one submission per team) by the date/time specified above. You can include any number of files in your submission. Ensure that all your files are accepted. Check the list of file types provided with the submit program information.</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Project Marking Scheme:</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 xml:space="preserve">Each of iterations #1-4 and the demo are marked out of 4. </w:t>
      </w:r>
      <w:proofErr w:type="gramStart"/>
      <w:r w:rsidRPr="002B02C7">
        <w:rPr>
          <w:rFonts w:ascii="Times New Roman" w:eastAsia="Times New Roman" w:hAnsi="Times New Roman" w:cs="Times New Roman"/>
          <w:color w:val="000000"/>
          <w:sz w:val="27"/>
          <w:szCs w:val="27"/>
        </w:rPr>
        <w:t>If a team gets 2/4 or higher on all iterations/demos, the mark for the final project is not adjusted.</w:t>
      </w:r>
      <w:proofErr w:type="gramEnd"/>
      <w:r w:rsidRPr="002B02C7">
        <w:rPr>
          <w:rFonts w:ascii="Times New Roman" w:eastAsia="Times New Roman" w:hAnsi="Times New Roman" w:cs="Times New Roman"/>
          <w:color w:val="000000"/>
          <w:sz w:val="27"/>
          <w:szCs w:val="27"/>
        </w:rPr>
        <w:t xml:space="preserve"> For</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each</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iteration and/or demo that gets 1/4, 1 mark is deducted from the final project mark. For</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b/>
          <w:bCs/>
          <w:color w:val="000000"/>
          <w:sz w:val="27"/>
          <w:szCs w:val="27"/>
        </w:rPr>
        <w:t>each</w:t>
      </w:r>
      <w:r w:rsidRPr="002B02C7">
        <w:rPr>
          <w:rFonts w:ascii="Times New Roman" w:eastAsia="Times New Roman" w:hAnsi="Times New Roman" w:cs="Times New Roman"/>
          <w:color w:val="000000"/>
          <w:sz w:val="24"/>
          <w:szCs w:val="24"/>
        </w:rPr>
        <w:t> </w:t>
      </w:r>
      <w:r w:rsidRPr="002B02C7">
        <w:rPr>
          <w:rFonts w:ascii="Times New Roman" w:eastAsia="Times New Roman" w:hAnsi="Times New Roman" w:cs="Times New Roman"/>
          <w:color w:val="000000"/>
          <w:sz w:val="27"/>
          <w:szCs w:val="27"/>
        </w:rPr>
        <w:t>iteration and/or demo that gets 0/4, 2 marks are deducted from the final project mark.</w:t>
      </w:r>
    </w:p>
    <w:p w:rsidR="002B02C7" w:rsidRPr="002B02C7" w:rsidRDefault="002B02C7" w:rsidP="002B02C7">
      <w:p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The final deliverables are marked out of 20.</w:t>
      </w:r>
    </w:p>
    <w:p w:rsidR="002B02C7" w:rsidRPr="002B02C7" w:rsidRDefault="002B02C7" w:rsidP="002B02C7">
      <w:pPr>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2B02C7">
        <w:rPr>
          <w:rFonts w:ascii="Times New Roman" w:eastAsia="Times New Roman" w:hAnsi="Times New Roman" w:cs="Times New Roman"/>
          <w:b/>
          <w:bCs/>
          <w:color w:val="000000"/>
          <w:sz w:val="36"/>
          <w:szCs w:val="36"/>
        </w:rPr>
        <w:t>Weekly Meetings:</w:t>
      </w:r>
    </w:p>
    <w:p w:rsidR="002B02C7" w:rsidRPr="002B02C7" w:rsidRDefault="002B02C7" w:rsidP="002B02C7">
      <w:pPr>
        <w:spacing w:after="0" w:line="240" w:lineRule="auto"/>
        <w:rPr>
          <w:rFonts w:ascii="Times New Roman" w:eastAsia="Times New Roman" w:hAnsi="Times New Roman" w:cs="Times New Roman"/>
          <w:sz w:val="24"/>
          <w:szCs w:val="24"/>
        </w:rPr>
      </w:pPr>
      <w:r w:rsidRPr="002B02C7">
        <w:rPr>
          <w:rFonts w:ascii="Times New Roman" w:eastAsia="Times New Roman" w:hAnsi="Times New Roman" w:cs="Times New Roman"/>
          <w:color w:val="000000"/>
          <w:sz w:val="27"/>
          <w:szCs w:val="27"/>
        </w:rPr>
        <w:t>Each team will have a weekly 20min meeting with a TA to discuss their progress. The meetings are mandatory, and will be held during the labs. The meeting schedule will be posted on the web site.</w:t>
      </w:r>
    </w:p>
    <w:p w:rsidR="002B02C7" w:rsidRPr="002B02C7" w:rsidRDefault="002B02C7" w:rsidP="002B02C7">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lastRenderedPageBreak/>
        <w:t xml:space="preserve">Each time a student is late, misses a meeting, or does not contribute at a </w:t>
      </w:r>
      <w:proofErr w:type="gramStart"/>
      <w:r w:rsidRPr="002B02C7">
        <w:rPr>
          <w:rFonts w:ascii="Times New Roman" w:eastAsia="Times New Roman" w:hAnsi="Times New Roman" w:cs="Times New Roman"/>
          <w:color w:val="000000"/>
          <w:sz w:val="27"/>
          <w:szCs w:val="27"/>
        </w:rPr>
        <w:t>meeting,</w:t>
      </w:r>
      <w:proofErr w:type="gramEnd"/>
      <w:r w:rsidRPr="002B02C7">
        <w:rPr>
          <w:rFonts w:ascii="Times New Roman" w:eastAsia="Times New Roman" w:hAnsi="Times New Roman" w:cs="Times New Roman"/>
          <w:color w:val="000000"/>
          <w:sz w:val="27"/>
          <w:szCs w:val="27"/>
        </w:rPr>
        <w:t xml:space="preserve"> there will be a one mark deduction to their final project mark.</w:t>
      </w:r>
    </w:p>
    <w:p w:rsidR="002B02C7" w:rsidRPr="002B02C7" w:rsidRDefault="002B02C7" w:rsidP="002B02C7">
      <w:pPr>
        <w:numPr>
          <w:ilvl w:val="0"/>
          <w:numId w:val="10"/>
        </w:numPr>
        <w:spacing w:before="100" w:beforeAutospacing="1" w:after="100" w:afterAutospacing="1" w:line="240" w:lineRule="auto"/>
        <w:rPr>
          <w:rFonts w:ascii="Times New Roman" w:eastAsia="Times New Roman" w:hAnsi="Times New Roman" w:cs="Times New Roman"/>
          <w:color w:val="000000"/>
          <w:sz w:val="27"/>
          <w:szCs w:val="27"/>
        </w:rPr>
      </w:pPr>
      <w:r w:rsidRPr="002B02C7">
        <w:rPr>
          <w:rFonts w:ascii="Times New Roman" w:eastAsia="Times New Roman" w:hAnsi="Times New Roman" w:cs="Times New Roman"/>
          <w:color w:val="000000"/>
          <w:sz w:val="27"/>
          <w:szCs w:val="27"/>
        </w:rPr>
        <w:t>In addition, if a team is not well prepared for a meeting, the team could have deductions from their final project mark.</w:t>
      </w:r>
    </w:p>
    <w:p w:rsidR="00F52BAE" w:rsidRDefault="002B02C7">
      <w:bookmarkStart w:id="0" w:name="_GoBack"/>
      <w:bookmarkEnd w:id="0"/>
    </w:p>
    <w:sectPr w:rsidR="00F52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87B"/>
    <w:multiLevelType w:val="multilevel"/>
    <w:tmpl w:val="30CA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8E4FF3"/>
    <w:multiLevelType w:val="multilevel"/>
    <w:tmpl w:val="E822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E019D4"/>
    <w:multiLevelType w:val="multilevel"/>
    <w:tmpl w:val="3FEE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EC4933"/>
    <w:multiLevelType w:val="multilevel"/>
    <w:tmpl w:val="D73A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176962"/>
    <w:multiLevelType w:val="multilevel"/>
    <w:tmpl w:val="4F12F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9464C1"/>
    <w:multiLevelType w:val="multilevel"/>
    <w:tmpl w:val="0F7EB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BCE3569"/>
    <w:multiLevelType w:val="multilevel"/>
    <w:tmpl w:val="8E34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B171D5"/>
    <w:multiLevelType w:val="multilevel"/>
    <w:tmpl w:val="A31C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D45503"/>
    <w:multiLevelType w:val="multilevel"/>
    <w:tmpl w:val="3D425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9273182"/>
    <w:multiLevelType w:val="multilevel"/>
    <w:tmpl w:val="1ECE2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1"/>
  </w:num>
  <w:num w:numId="4">
    <w:abstractNumId w:val="9"/>
  </w:num>
  <w:num w:numId="5">
    <w:abstractNumId w:val="2"/>
  </w:num>
  <w:num w:numId="6">
    <w:abstractNumId w:val="6"/>
  </w:num>
  <w:num w:numId="7">
    <w:abstractNumId w:val="0"/>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2C7"/>
    <w:rsid w:val="002B02C7"/>
    <w:rsid w:val="00BB1ED7"/>
    <w:rsid w:val="00E0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B02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B02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B02C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B02C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B02C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B02C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B02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B02C7"/>
  </w:style>
  <w:style w:type="character" w:styleId="Emphasis">
    <w:name w:val="Emphasis"/>
    <w:basedOn w:val="DefaultParagraphFont"/>
    <w:uiPriority w:val="20"/>
    <w:qFormat/>
    <w:rsid w:val="002B02C7"/>
    <w:rPr>
      <w:i/>
      <w:iCs/>
    </w:rPr>
  </w:style>
  <w:style w:type="character" w:styleId="HTMLCode">
    <w:name w:val="HTML Code"/>
    <w:basedOn w:val="DefaultParagraphFont"/>
    <w:uiPriority w:val="99"/>
    <w:semiHidden/>
    <w:unhideWhenUsed/>
    <w:rsid w:val="002B02C7"/>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B02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B02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B02C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B02C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B02C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B02C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B02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B02C7"/>
  </w:style>
  <w:style w:type="character" w:styleId="Emphasis">
    <w:name w:val="Emphasis"/>
    <w:basedOn w:val="DefaultParagraphFont"/>
    <w:uiPriority w:val="20"/>
    <w:qFormat/>
    <w:rsid w:val="002B02C7"/>
    <w:rPr>
      <w:i/>
      <w:iCs/>
    </w:rPr>
  </w:style>
  <w:style w:type="character" w:styleId="HTMLCode">
    <w:name w:val="HTML Code"/>
    <w:basedOn w:val="DefaultParagraphFont"/>
    <w:uiPriority w:val="99"/>
    <w:semiHidden/>
    <w:unhideWhenUsed/>
    <w:rsid w:val="002B02C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72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2600</Words>
  <Characters>14821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Cohen-Collier</dc:creator>
  <cp:lastModifiedBy>Joshua Cohen-Collier</cp:lastModifiedBy>
  <cp:revision>1</cp:revision>
  <dcterms:created xsi:type="dcterms:W3CDTF">2014-06-23T19:02:00Z</dcterms:created>
  <dcterms:modified xsi:type="dcterms:W3CDTF">2014-06-23T19:03:00Z</dcterms:modified>
</cp:coreProperties>
</file>